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B85" w:rsidRDefault="007C2B85" w14:paraId="3B48862A" w14:textId="77777777"/>
    <w:p w:rsidRPr="007C2B85" w:rsidR="00FF720A" w:rsidP="32F53C73" w:rsidRDefault="007C2B85" w14:paraId="369C622C" w14:textId="69CB049D">
      <w:pPr>
        <w:rPr>
          <w:i w:val="1"/>
          <w:iCs w:val="1"/>
        </w:rPr>
      </w:pPr>
      <w:r w:rsidRPr="32F53C73" w:rsidR="007C2B85">
        <w:rPr>
          <w:i w:val="1"/>
          <w:iCs w:val="1"/>
        </w:rPr>
        <w:t>Persoonlijke opvatting</w:t>
      </w:r>
      <w:r w:rsidRPr="32F53C73" w:rsidR="4F21F390">
        <w:rPr>
          <w:i w:val="1"/>
          <w:iCs w:val="1"/>
        </w:rPr>
        <w:t xml:space="preserve"> van Jan Martin Dekker</w:t>
      </w:r>
      <w:r w:rsidRPr="32F53C73" w:rsidR="6A704914">
        <w:rPr>
          <w:i w:val="1"/>
          <w:iCs w:val="1"/>
        </w:rPr>
        <w:t>:</w:t>
      </w:r>
    </w:p>
    <w:p w:rsidR="32F53C73" w:rsidP="32F53C73" w:rsidRDefault="32F53C73" w14:paraId="47BC475C" w14:textId="30EE9617">
      <w:pPr>
        <w:pStyle w:val="Standaard"/>
        <w:rPr>
          <w:i w:val="1"/>
          <w:iCs w:val="1"/>
        </w:rPr>
      </w:pPr>
    </w:p>
    <w:p w:rsidRPr="002D0ACB" w:rsidR="00E515E8" w:rsidP="00E515E8" w:rsidRDefault="00E515E8" w14:paraId="55240A09" w14:textId="7885CD37">
      <w:pPr>
        <w:rPr>
          <w:color w:val="000000"/>
          <w:shd w:val="clear" w:color="auto" w:fill="FFFFFF"/>
        </w:rPr>
      </w:pPr>
      <w:r w:rsidRPr="002D0ACB">
        <w:rPr>
          <w:color w:val="000000"/>
          <w:shd w:val="clear" w:color="auto" w:fill="FFFFFF"/>
        </w:rPr>
        <w:t>Wie mijn kunstwerken ziet</w:t>
      </w:r>
      <w:r w:rsidRPr="002D0ACB" w:rsidR="0068653F">
        <w:rPr>
          <w:color w:val="000000"/>
          <w:shd w:val="clear" w:color="auto" w:fill="FFFFFF"/>
        </w:rPr>
        <w:t>,</w:t>
      </w:r>
      <w:r w:rsidRPr="002D0ACB">
        <w:rPr>
          <w:color w:val="000000"/>
          <w:shd w:val="clear" w:color="auto" w:fill="FFFFFF"/>
        </w:rPr>
        <w:t xml:space="preserve"> zal niet gemakkelijk kunnen verwijzen naar een ‘stijl’. Ik ben van mening dat een kunstwerk nooit tot een stijl mag behoren. Mijn zienswijze wordt door veel kunstcritici en liefhebbers van kunst afgewezen. Men wil een kustwerk bij een stijl of stroming onderbrengen, of desnoods een nieuwe stijl bedenken. Deze opvatting wijs ik af.</w:t>
      </w:r>
    </w:p>
    <w:p w:rsidRPr="002D0ACB" w:rsidR="00E515E8" w:rsidRDefault="00E515E8" w14:paraId="4C1FACF0" w14:textId="77777777">
      <w:pPr>
        <w:rPr>
          <w:color w:val="000000"/>
          <w:shd w:val="clear" w:color="auto" w:fill="FFFFFF"/>
        </w:rPr>
      </w:pPr>
    </w:p>
    <w:p w:rsidRPr="002D0ACB" w:rsidR="0068653F" w:rsidP="32F53C73" w:rsidRDefault="000B25DC" w14:paraId="676EFE41" w14:textId="1E986939">
      <w:pPr>
        <w:rPr>
          <w:color w:val="000000" w:themeColor="text1" w:themeTint="FF" w:themeShade="FF"/>
        </w:rPr>
      </w:pPr>
      <w:r w:rsidRPr="002D0ACB" w:rsidR="000B25DC">
        <w:rPr>
          <w:color w:val="000000"/>
          <w:shd w:val="clear" w:color="auto" w:fill="FFFFFF"/>
        </w:rPr>
        <w:t>Sommigen onder ons zijn bekend met de filosofische uitspraak: ‘wat geobserveerd wordt, verandert door de observatie’. Deze gedachtegang verlaat mij nooit. Mijn werken zijn resultaten van veranderingen tijdens het ontstaan. Ze vallen derhalve niet bij een stijl onder te brengen. Als een werk tot een bepaalde stijl kan worden gerekend, verliest het eigenlijk zijn recht op het predicaat ‘kunstwerk’.</w:t>
      </w:r>
      <w:r w:rsidRPr="002D0ACB" w:rsidR="028043ED">
        <w:rPr>
          <w:color w:val="000000"/>
          <w:shd w:val="clear" w:color="auto" w:fill="FFFFFF"/>
        </w:rPr>
        <w:t xml:space="preserve"> </w:t>
      </w:r>
      <w:r w:rsidRPr="002D0ACB" w:rsidR="000B25DC">
        <w:rPr>
          <w:color w:val="000000"/>
          <w:shd w:val="clear" w:color="auto" w:fill="FFFFFF"/>
        </w:rPr>
        <w:t>Elk werk moet daarom een ‘eerste’ werk zijn. Zo is bijvoorbeeld het allereerste impressionistische werk een kunstwerk. Alle kunstenaars die daarna ook tot deze stijl worden gerekend zijn verdienstelijke volgelingen.</w:t>
      </w:r>
    </w:p>
    <w:p w:rsidRPr="002D0ACB" w:rsidR="0068653F" w:rsidRDefault="000B25DC" w14:paraId="74BCBF60" w14:textId="29802F01">
      <w:pPr>
        <w:rPr>
          <w:color w:val="000000"/>
          <w:shd w:val="clear" w:color="auto" w:fill="FFFFFF"/>
        </w:rPr>
      </w:pPr>
      <w:r w:rsidRPr="002D0ACB" w:rsidR="000B25DC">
        <w:rPr>
          <w:color w:val="000000"/>
          <w:shd w:val="clear" w:color="auto" w:fill="FFFFFF"/>
        </w:rPr>
        <w:t xml:space="preserve">Een kunstwerk dient zich </w:t>
      </w:r>
      <w:r w:rsidRPr="002D0ACB" w:rsidR="000B25DC">
        <w:rPr>
          <w:shd w:val="clear" w:color="auto" w:fill="FFFFFF"/>
        </w:rPr>
        <w:t>te allen</w:t>
      </w:r>
      <w:r w:rsidRPr="002D0ACB" w:rsidR="000B25DC">
        <w:rPr>
          <w:color w:val="000000"/>
          <w:shd w:val="clear" w:color="auto" w:fill="FFFFFF"/>
        </w:rPr>
        <w:t xml:space="preserve"> tijde te onderscheiden. Niet dat ik bewust een dergelijk onderscheid zoek; het is een eigenschap van mij.</w:t>
      </w:r>
      <w:r w:rsidRPr="002D0ACB" w:rsidR="6968EA93">
        <w:rPr>
          <w:color w:val="000000"/>
          <w:shd w:val="clear" w:color="auto" w:fill="FFFFFF"/>
        </w:rPr>
        <w:t xml:space="preserve"> </w:t>
      </w:r>
      <w:r w:rsidRPr="002D0ACB" w:rsidR="000B25DC">
        <w:rPr>
          <w:color w:val="000000"/>
          <w:shd w:val="clear" w:color="auto" w:fill="FFFFFF"/>
        </w:rPr>
        <w:t>Mijn werken zijn geen uitingen van het doelloos zoeken naar vormbeleving of harmonie. Ze sporen ook niet aan om met behulp van vage bewoordingen de betekenis aan de visie van de toeschouwer over te laten.</w:t>
      </w:r>
    </w:p>
    <w:p w:rsidRPr="002D0ACB" w:rsidR="000B25DC" w:rsidRDefault="000B25DC" w14:paraId="3162FBB1" w14:textId="7A328661">
      <w:pPr>
        <w:rPr>
          <w:color w:val="000000"/>
          <w:shd w:val="clear" w:color="auto" w:fill="FFFFFF"/>
        </w:rPr>
      </w:pPr>
      <w:r w:rsidRPr="002D0ACB" w:rsidR="000B25DC">
        <w:rPr>
          <w:color w:val="000000"/>
          <w:shd w:val="clear" w:color="auto" w:fill="FFFFFF"/>
        </w:rPr>
        <w:t>Bij talrijke omschrijvingen over beeldende kunst hanteren schrijvers een zweverige terminologie. Er ontstaat dan een metafysisch drijfzand voorzien van oeverloos geleuter. Soms raken kunstcritici zelfs in de ban van zulke taalschermutselingen. Wellicht denken zij dat het bespreken van kunstuitingen iets te maken heeft met het kunnen hanteren van een virtuele woordenschat.</w:t>
      </w:r>
      <w:r w:rsidRPr="002D0ACB" w:rsidR="16E3A4C3">
        <w:rPr>
          <w:color w:val="000000"/>
          <w:shd w:val="clear" w:color="auto" w:fill="FFFFFF"/>
        </w:rPr>
        <w:lastRenderedPageBreak/>
        <w:t xml:space="preserve"> </w:t>
      </w:r>
      <w:r w:rsidRPr="002D0ACB" w:rsidR="000B25DC">
        <w:rPr>
          <w:color w:val="000000"/>
          <w:shd w:val="clear" w:color="auto" w:fill="FFFFFF"/>
        </w:rPr>
        <w:t xml:space="preserve">Wat toeschouwers in mijn kunstwerken zien is herkenbaar; vaak op grond van historische gegevens. Elk werk heeft zijn eigen verhaal en diepgang. </w:t>
      </w:r>
    </w:p>
    <w:p w:rsidRPr="002D0ACB" w:rsidR="000B25DC" w:rsidRDefault="000B25DC" w14:paraId="6D11077E" w14:textId="36EA15BC">
      <w:pPr>
        <w:rPr>
          <w:color w:val="000000"/>
          <w:shd w:val="clear" w:color="auto" w:fill="FFFFFF"/>
        </w:rPr>
      </w:pPr>
    </w:p>
    <w:p w:rsidR="00777870" w:rsidRDefault="00777870" w14:paraId="4D509D18" w14:textId="280DD0EC">
      <w:pPr>
        <w:rPr>
          <w:rFonts w:ascii="Georgia" w:hAnsi="Georgia"/>
          <w:color w:val="000000"/>
          <w:shd w:val="clear" w:color="auto" w:fill="FFFFFF"/>
        </w:rPr>
      </w:pPr>
    </w:p>
    <w:p w:rsidR="00E515E8" w:rsidRDefault="00CB728E" w14:paraId="3514BD02" w14:textId="1E1563E3">
      <w:pPr>
        <w:rPr>
          <w:rFonts w:ascii="Georgia" w:hAnsi="Georgia"/>
          <w:color w:val="000000"/>
          <w:shd w:val="clear" w:color="auto" w:fill="FFFFFF"/>
        </w:rPr>
      </w:pPr>
      <w:r>
        <w:rPr>
          <w:rFonts w:ascii="Georgia" w:hAnsi="Georgia"/>
          <w:noProof/>
          <w:color w:val="000000"/>
        </w:rPr>
        <w:pict w14:anchorId="58E3831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9" style="position:absolute;margin-left:-.35pt;margin-top:144.85pt;width:106.7pt;height:166.4pt;z-index:1;mso-position-horizontal-relative:margin;mso-position-vertical-relative:margin" type="#_x0000_t75">
            <v:imagedata o:title="" r:id="rId5"/>
            <w10:wrap type="square" anchorx="margin" anchory="margin"/>
          </v:shape>
        </w:pict>
      </w:r>
    </w:p>
    <w:p w:rsidR="00E515E8" w:rsidP="32F53C73" w:rsidRDefault="00E515E8" w14:paraId="52C2189C" w14:textId="28D65913">
      <w:pPr>
        <w:pStyle w:val="Kop1"/>
        <w:rPr>
          <w:sz w:val="40"/>
          <w:szCs w:val="40"/>
        </w:rPr>
      </w:pPr>
      <w:r w:rsidRPr="32F53C73" w:rsidR="3ABD60CF">
        <w:rPr>
          <w:sz w:val="40"/>
          <w:szCs w:val="40"/>
        </w:rPr>
        <w:t>Curriculum</w:t>
      </w:r>
    </w:p>
    <w:p w:rsidR="00E515E8" w:rsidRDefault="00E515E8" w14:noSpellErr="1" w14:paraId="1DB99C01" w14:textId="5EE9A514">
      <w:pPr/>
    </w:p>
    <w:p w:rsidR="00E515E8" w:rsidP="32F53C73" w:rsidRDefault="00E515E8" w14:noSpellErr="1" w14:paraId="40455B1C" w14:textId="77777777">
      <w:pPr>
        <w:rPr>
          <w:i w:val="1"/>
          <w:iCs w:val="1"/>
        </w:rPr>
      </w:pPr>
      <w:r w:rsidRPr="32F53C73" w:rsidR="3ABD60CF">
        <w:rPr>
          <w:i w:val="1"/>
          <w:iCs w:val="1"/>
        </w:rPr>
        <w:t>Persoonlijke gegevens</w:t>
      </w:r>
    </w:p>
    <w:p w:rsidR="00E515E8" w:rsidRDefault="00E515E8" w14:noSpellErr="1" w14:paraId="478C279C" w14:textId="77777777">
      <w:pPr/>
      <w:r w:rsidR="3ABD60CF">
        <w:rPr/>
        <w:t>Naam/titel</w:t>
      </w:r>
      <w:r>
        <w:tab/>
      </w:r>
      <w:r>
        <w:tab/>
      </w:r>
      <w:r>
        <w:tab/>
      </w:r>
      <w:r w:rsidR="3ABD60CF">
        <w:rPr/>
        <w:t>Jan Martin Dekker (MA)</w:t>
      </w:r>
    </w:p>
    <w:p w:rsidR="00E515E8" w:rsidRDefault="00E515E8" w14:noSpellErr="1" w14:paraId="5B569B53" w14:textId="77777777">
      <w:pPr/>
      <w:r w:rsidR="3ABD60CF">
        <w:rPr/>
        <w:t>Adres:</w:t>
      </w:r>
      <w:r>
        <w:tab/>
      </w:r>
      <w:r>
        <w:tab/>
      </w:r>
      <w:r>
        <w:tab/>
      </w:r>
      <w:r>
        <w:tab/>
      </w:r>
      <w:r w:rsidR="3ABD60CF">
        <w:rPr/>
        <w:t>Parallelboulevard 266</w:t>
      </w:r>
    </w:p>
    <w:p w:rsidR="00E515E8" w:rsidRDefault="00E515E8" w14:noSpellErr="1" w14:paraId="12EBEA7A" w14:textId="77777777">
      <w:pPr/>
      <w:r w:rsidR="3ABD60CF">
        <w:rPr/>
        <w:t>Postcode/woonplaats:</w:t>
      </w:r>
      <w:r>
        <w:tab/>
      </w:r>
      <w:r>
        <w:tab/>
      </w:r>
      <w:r w:rsidR="3ABD60CF">
        <w:rPr/>
        <w:t>2202 HT Noordwijk</w:t>
      </w:r>
    </w:p>
    <w:p w:rsidR="00E515E8" w:rsidP="32F53C73" w:rsidRDefault="00E515E8" w14:paraId="41687A01" w14:textId="77777777">
      <w:pPr>
        <w:rPr>
          <w:lang w:val="fr-FR"/>
        </w:rPr>
      </w:pPr>
      <w:r w:rsidRPr="32F53C73" w:rsidR="3ABD60CF">
        <w:rPr>
          <w:lang w:val="fr-FR"/>
        </w:rPr>
        <w:t xml:space="preserve">Mobiel: </w:t>
      </w:r>
      <w:r>
        <w:tab/>
      </w:r>
      <w:r>
        <w:tab/>
      </w:r>
      <w:r>
        <w:tab/>
      </w:r>
      <w:r w:rsidRPr="32F53C73" w:rsidR="3ABD60CF">
        <w:rPr>
          <w:lang w:val="fr-FR"/>
        </w:rPr>
        <w:t>+31 (0)6 41 47 28 69</w:t>
      </w:r>
    </w:p>
    <w:p w:rsidR="00E515E8" w:rsidP="32F53C73" w:rsidRDefault="00E515E8" w14:noSpellErr="1" w14:paraId="6F5D304E" w14:textId="0D5413EB">
      <w:pPr>
        <w:rPr>
          <w:lang w:val="fr-FR"/>
        </w:rPr>
      </w:pPr>
      <w:r w:rsidRPr="32F53C73" w:rsidR="3ABD60CF">
        <w:rPr>
          <w:lang w:val="fr-FR"/>
        </w:rPr>
        <w:t xml:space="preserve">E-mail: </w:t>
      </w:r>
      <w:r>
        <w:tab/>
      </w:r>
      <w:r>
        <w:tab/>
      </w:r>
      <w:r>
        <w:tab/>
      </w:r>
      <w:r w:rsidRPr="32F53C73" w:rsidR="3ABD60CF">
        <w:rPr>
          <w:lang w:val="fr-FR"/>
        </w:rPr>
        <w:t>jandekker1939@gmail.com</w:t>
      </w:r>
    </w:p>
    <w:p w:rsidR="00E515E8" w:rsidP="32F53C73" w:rsidRDefault="00E515E8" w14:paraId="008E80DD" w14:textId="77777777">
      <w:pPr>
        <w:rPr>
          <w:lang w:val="fr-FR"/>
        </w:rPr>
      </w:pPr>
      <w:r w:rsidRPr="32F53C73" w:rsidR="3ABD60CF">
        <w:rPr>
          <w:lang w:val="fr-FR"/>
        </w:rPr>
        <w:t>Website:</w:t>
      </w:r>
      <w:r>
        <w:tab/>
      </w:r>
      <w:r>
        <w:tab/>
      </w:r>
      <w:r>
        <w:tab/>
      </w:r>
      <w:r w:rsidRPr="32F53C73" w:rsidR="3ABD60CF">
        <w:rPr>
          <w:lang w:val="fr-FR"/>
        </w:rPr>
        <w:t xml:space="preserve">www.janmartindekker.nl </w:t>
      </w:r>
    </w:p>
    <w:p w:rsidR="00E515E8" w:rsidRDefault="00E515E8" w14:noSpellErr="1" w14:paraId="2F1FBA59" w14:textId="77777777">
      <w:pPr/>
      <w:r w:rsidR="3ABD60CF">
        <w:rPr/>
        <w:t>Geboortedatum :</w:t>
      </w:r>
      <w:r>
        <w:tab/>
      </w:r>
      <w:r>
        <w:tab/>
      </w:r>
      <w:r w:rsidR="3ABD60CF">
        <w:rPr/>
        <w:t>21 september 1939</w:t>
      </w:r>
    </w:p>
    <w:p w:rsidR="00E515E8" w:rsidRDefault="00E515E8" w14:noSpellErr="1" w14:paraId="415BEB2D" w14:textId="77777777">
      <w:pPr/>
      <w:r w:rsidR="3ABD60CF">
        <w:rPr/>
        <w:t>Geboorteplaats :</w:t>
      </w:r>
      <w:r>
        <w:tab/>
      </w:r>
      <w:r>
        <w:tab/>
      </w:r>
      <w:r w:rsidR="3ABD60CF">
        <w:rPr/>
        <w:t>Wognum (N-H)</w:t>
      </w:r>
    </w:p>
    <w:p w:rsidR="00E515E8" w:rsidP="32F53C73" w:rsidRDefault="00E515E8" w14:noSpellErr="1" w14:paraId="32598021" w14:textId="0D752784">
      <w:pPr>
        <w:pStyle w:val="Standaard"/>
      </w:pPr>
    </w:p>
    <w:p w:rsidR="00E515E8" w:rsidP="32F53C73" w:rsidRDefault="00E515E8" w14:noSpellErr="1" w14:paraId="31C1F0FA" w14:textId="77777777">
      <w:pPr>
        <w:rPr>
          <w:i w:val="1"/>
          <w:iCs w:val="1"/>
        </w:rPr>
      </w:pPr>
      <w:r w:rsidRPr="32F53C73" w:rsidR="3ABD60CF">
        <w:rPr>
          <w:i w:val="1"/>
          <w:iCs w:val="1"/>
        </w:rPr>
        <w:t>Zelfstandig ondernemer</w:t>
      </w:r>
    </w:p>
    <w:p w:rsidR="00E515E8" w:rsidP="32F53C73" w:rsidRDefault="00E515E8" w14:noSpellErr="1" w14:paraId="5358A52C" w14:textId="77777777">
      <w:pPr>
        <w:ind w:left="705" w:hanging="705"/>
      </w:pPr>
      <w:r w:rsidR="3ABD60CF">
        <w:rPr/>
        <w:t>*</w:t>
      </w:r>
      <w:r>
        <w:tab/>
      </w:r>
      <w:r w:rsidR="3ABD60CF">
        <w:rPr/>
        <w:t xml:space="preserve">Kunstenaar/docent (beeldhouwer, schilder, schrijver), te Noordwijk. </w:t>
      </w:r>
    </w:p>
    <w:p w:rsidR="00E515E8" w:rsidP="32F53C73" w:rsidRDefault="00E515E8" w14:noSpellErr="1" w14:paraId="25FED110" w14:textId="76AD4DC1">
      <w:pPr>
        <w:ind w:left="705"/>
      </w:pPr>
      <w:r w:rsidR="3ABD60CF">
        <w:rPr/>
        <w:t>Schilderijen, en bronzen sculpturen, (te vervaardigen in opdracht).</w:t>
      </w:r>
    </w:p>
    <w:p w:rsidR="00E515E8" w:rsidP="32F53C73" w:rsidRDefault="00E515E8" w14:paraId="317E1AC7" w14:textId="361AA9AB">
      <w:pPr>
        <w:ind w:left="705"/>
      </w:pPr>
      <w:r w:rsidR="3ABD60CF">
        <w:rPr/>
        <w:t>Schrijver van historische literatuur.</w:t>
      </w:r>
    </w:p>
    <w:p w:rsidR="00E515E8" w:rsidP="32F53C73" w:rsidRDefault="00E515E8" w14:noSpellErr="1" w14:paraId="770B7CD4" w14:textId="77777777">
      <w:pPr>
        <w:rPr>
          <w:i w:val="1"/>
          <w:iCs w:val="1"/>
        </w:rPr>
      </w:pPr>
      <w:r w:rsidRPr="32F53C73" w:rsidR="3ABD60CF">
        <w:rPr>
          <w:i w:val="1"/>
          <w:iCs w:val="1"/>
        </w:rPr>
        <w:t>Opleiding:</w:t>
      </w:r>
    </w:p>
    <w:p w:rsidR="00E515E8" w:rsidRDefault="00E515E8" w14:noSpellErr="1" w14:paraId="6A03B6B1" w14:textId="5C9A05CD">
      <w:pPr/>
      <w:r w:rsidR="3ABD60CF">
        <w:rPr/>
        <w:t>*</w:t>
      </w:r>
      <w:r>
        <w:tab/>
      </w:r>
      <w:r w:rsidR="3ABD60CF">
        <w:rPr/>
        <w:t>1960/1961, Student aan de Rietveld Academie Amsterdam</w:t>
      </w:r>
    </w:p>
    <w:p w:rsidR="00E515E8" w:rsidP="32F53C73" w:rsidRDefault="00E515E8" w14:paraId="66DF2A45" w14:textId="7ADDE6BD">
      <w:pPr>
        <w:ind w:left="708" w:hanging="705"/>
      </w:pPr>
      <w:r w:rsidR="3ABD60CF">
        <w:rPr/>
        <w:t>*</w:t>
      </w:r>
      <w:r>
        <w:tab/>
      </w:r>
      <w:r w:rsidR="3ABD60CF">
        <w:rPr/>
        <w:t>1961 tot 1965, student aan de Academie voor Industriële Vormgeving te Eindhoven, nu de ‘Design Academy’</w:t>
      </w:r>
    </w:p>
    <w:p w:rsidR="00E515E8" w:rsidP="32F53C73" w:rsidRDefault="00E515E8" w14:noSpellErr="1" w14:paraId="42AAF015" w14:textId="72501D6F">
      <w:pPr>
        <w:rPr>
          <w:i w:val="1"/>
          <w:iCs w:val="1"/>
        </w:rPr>
      </w:pPr>
      <w:r w:rsidRPr="32F53C73" w:rsidR="3ABD60CF">
        <w:rPr>
          <w:i w:val="1"/>
          <w:iCs w:val="1"/>
        </w:rPr>
        <w:t>Lid van de:</w:t>
      </w:r>
    </w:p>
    <w:p w:rsidR="00E515E8" w:rsidRDefault="00E515E8" w14:paraId="718AA166" w14:textId="5F3C5DF7">
      <w:pPr/>
      <w:r w:rsidR="3ABD60CF">
        <w:rPr/>
        <w:t>*</w:t>
      </w:r>
      <w:r>
        <w:tab/>
      </w:r>
      <w:r w:rsidR="3ABD60CF">
        <w:rPr/>
        <w:t>Nederlandse Vereniging voor Kleurenstudie (</w:t>
      </w:r>
      <w:r w:rsidR="3ABD60CF">
        <w:rPr/>
        <w:t>NVvK</w:t>
      </w:r>
      <w:r w:rsidR="3ABD60CF">
        <w:rPr/>
        <w:t xml:space="preserve">) </w:t>
      </w:r>
      <w:r w:rsidRPr="32F53C73" w:rsidR="3ABD60CF">
        <w:rPr>
          <w:i w:val="1"/>
          <w:iCs w:val="1"/>
        </w:rPr>
        <w:t>(</w:t>
      </w:r>
      <w:r w:rsidRPr="32F53C73" w:rsidR="3ABD60CF">
        <w:rPr>
          <w:i w:val="1"/>
          <w:iCs w:val="1"/>
        </w:rPr>
        <w:t>About</w:t>
      </w:r>
      <w:r w:rsidRPr="32F53C73" w:rsidR="3ABD60CF">
        <w:rPr>
          <w:i w:val="1"/>
          <w:iCs w:val="1"/>
        </w:rPr>
        <w:t xml:space="preserve"> kleurenvisie)</w:t>
      </w:r>
    </w:p>
    <w:sectPr w:rsidR="00E515E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771C"/>
    <w:multiLevelType w:val="hybridMultilevel"/>
    <w:tmpl w:val="5DE800FC"/>
    <w:lvl w:ilvl="0" w:tplc="4AB80C90">
      <w:numFmt w:val="bullet"/>
      <w:lvlText w:val=""/>
      <w:lvlJc w:val="left"/>
      <w:pPr>
        <w:tabs>
          <w:tab w:val="num" w:pos="1065"/>
        </w:tabs>
        <w:ind w:left="1065" w:hanging="705"/>
      </w:pPr>
      <w:rPr>
        <w:rFonts w:hint="default" w:ascii="Symbol" w:hAnsi="Symbol" w:eastAsia="Times New Roman" w:cs="Times New Roman"/>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7695277"/>
    <w:multiLevelType w:val="hybridMultilevel"/>
    <w:tmpl w:val="DD72E9EC"/>
    <w:lvl w:ilvl="0" w:tplc="6B6CA810">
      <w:numFmt w:val="bullet"/>
      <w:lvlText w:val=""/>
      <w:lvlJc w:val="left"/>
      <w:pPr>
        <w:tabs>
          <w:tab w:val="num" w:pos="1065"/>
        </w:tabs>
        <w:ind w:left="1065" w:hanging="705"/>
      </w:pPr>
      <w:rPr>
        <w:rFonts w:hint="default" w:ascii="Symbol" w:hAnsi="Symbol" w:eastAsia="Times New Roman" w:cs="Times New Roman"/>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76072BF3"/>
    <w:multiLevelType w:val="hybridMultilevel"/>
    <w:tmpl w:val="0C74FD7E"/>
    <w:lvl w:ilvl="0" w:tplc="04130001">
      <w:numFmt w:val="bullet"/>
      <w:lvlText w:val=""/>
      <w:lvlJc w:val="left"/>
      <w:pPr>
        <w:tabs>
          <w:tab w:val="num" w:pos="720"/>
        </w:tabs>
        <w:ind w:left="720" w:hanging="360"/>
      </w:pPr>
      <w:rPr>
        <w:rFonts w:hint="default" w:ascii="Symbol" w:hAnsi="Symbol" w:eastAsia="Times New Roman" w:cs="Times New Roman"/>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num w:numId="1" w16cid:durableId="125854779">
    <w:abstractNumId w:val="2"/>
  </w:num>
  <w:num w:numId="2" w16cid:durableId="1158422593">
    <w:abstractNumId w:val="1"/>
  </w:num>
  <w:num w:numId="3" w16cid:durableId="127875428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7CFB"/>
    <w:rsid w:val="00047DA2"/>
    <w:rsid w:val="000B25DC"/>
    <w:rsid w:val="00105697"/>
    <w:rsid w:val="00163B1B"/>
    <w:rsid w:val="00176640"/>
    <w:rsid w:val="001A648D"/>
    <w:rsid w:val="00214FCB"/>
    <w:rsid w:val="00252645"/>
    <w:rsid w:val="002D0ACB"/>
    <w:rsid w:val="00361198"/>
    <w:rsid w:val="003700BD"/>
    <w:rsid w:val="003F39A4"/>
    <w:rsid w:val="00431464"/>
    <w:rsid w:val="00470FA7"/>
    <w:rsid w:val="00550CD0"/>
    <w:rsid w:val="005F28DB"/>
    <w:rsid w:val="00667250"/>
    <w:rsid w:val="0067347B"/>
    <w:rsid w:val="0068653F"/>
    <w:rsid w:val="00754457"/>
    <w:rsid w:val="007752E2"/>
    <w:rsid w:val="00777870"/>
    <w:rsid w:val="00794D36"/>
    <w:rsid w:val="007C2B85"/>
    <w:rsid w:val="008103A5"/>
    <w:rsid w:val="00811B66"/>
    <w:rsid w:val="00812014"/>
    <w:rsid w:val="009B4904"/>
    <w:rsid w:val="00A56C5B"/>
    <w:rsid w:val="00A73FAC"/>
    <w:rsid w:val="00A82534"/>
    <w:rsid w:val="00A826E0"/>
    <w:rsid w:val="00AA682D"/>
    <w:rsid w:val="00B14CFC"/>
    <w:rsid w:val="00B17A2A"/>
    <w:rsid w:val="00B63C54"/>
    <w:rsid w:val="00B6517E"/>
    <w:rsid w:val="00B833C1"/>
    <w:rsid w:val="00BE7A52"/>
    <w:rsid w:val="00C032A4"/>
    <w:rsid w:val="00CA4AEE"/>
    <w:rsid w:val="00CB728E"/>
    <w:rsid w:val="00D37CFB"/>
    <w:rsid w:val="00D917FE"/>
    <w:rsid w:val="00E13C4C"/>
    <w:rsid w:val="00E515E8"/>
    <w:rsid w:val="00E64767"/>
    <w:rsid w:val="00FC7A38"/>
    <w:rsid w:val="00FF720A"/>
    <w:rsid w:val="028043ED"/>
    <w:rsid w:val="16E3A4C3"/>
    <w:rsid w:val="204F8555"/>
    <w:rsid w:val="24E1A120"/>
    <w:rsid w:val="32F53C73"/>
    <w:rsid w:val="3ABD60CF"/>
    <w:rsid w:val="3AE725FB"/>
    <w:rsid w:val="4B05374B"/>
    <w:rsid w:val="4F21F390"/>
    <w:rsid w:val="6968EA93"/>
    <w:rsid w:val="6A704914"/>
    <w:rsid w:val="70C6623B"/>
    <w:rsid w:val="72FBAF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2610FE3"/>
  <w15:chartTrackingRefBased/>
  <w15:docId w15:val="{451722A5-ADDC-43BC-B4E5-FDAF40A55E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Pr>
      <w:sz w:val="24"/>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i/>
      <w:iCs/>
    </w:rPr>
  </w:style>
  <w:style w:type="paragraph" w:styleId="Kop3">
    <w:name w:val="heading 3"/>
    <w:basedOn w:val="Standaard"/>
    <w:next w:val="Standaard"/>
    <w:qFormat/>
    <w:pPr>
      <w:keepNext/>
      <w:ind w:left="705" w:hanging="705"/>
      <w:outlineLvl w:val="2"/>
    </w:pPr>
    <w:rPr>
      <w:i/>
      <w:iC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semiHidden/>
    <w:rPr>
      <w:color w:val="0000FF"/>
      <w:u w:val="single"/>
    </w:rPr>
  </w:style>
  <w:style w:type="paragraph" w:styleId="Plattetekstinspringen">
    <w:name w:val="Body Text Indent"/>
    <w:basedOn w:val="Standaard"/>
    <w:semiHidden/>
    <w:pPr>
      <w:ind w:left="705" w:hanging="705"/>
    </w:pPr>
  </w:style>
  <w:style w:type="paragraph" w:styleId="Plattetekst">
    <w:name w:val="Body Text"/>
    <w:basedOn w:val="Standaard"/>
    <w:link w:val="PlattetekstChar"/>
    <w:uiPriority w:val="99"/>
    <w:semiHidden/>
    <w:unhideWhenUsed/>
    <w:rsid w:val="00FC7A38"/>
    <w:pPr>
      <w:spacing w:after="120"/>
    </w:pPr>
  </w:style>
  <w:style w:type="character" w:styleId="PlattetekstChar" w:customStyle="1">
    <w:name w:val="Platte tekst Char"/>
    <w:link w:val="Plattetekst"/>
    <w:uiPriority w:val="99"/>
    <w:semiHidden/>
    <w:rsid w:val="00FC7A38"/>
    <w:rPr>
      <w:sz w:val="24"/>
      <w:szCs w:val="24"/>
    </w:rPr>
  </w:style>
  <w:style w:type="character" w:styleId="Verwijzingopmerking">
    <w:name w:val="annotation reference"/>
    <w:uiPriority w:val="99"/>
    <w:semiHidden/>
    <w:unhideWhenUsed/>
    <w:rsid w:val="00E515E8"/>
    <w:rPr>
      <w:sz w:val="16"/>
      <w:szCs w:val="16"/>
    </w:rPr>
  </w:style>
  <w:style w:type="paragraph" w:styleId="Tekstopmerking">
    <w:name w:val="annotation text"/>
    <w:basedOn w:val="Standaard"/>
    <w:link w:val="TekstopmerkingChar"/>
    <w:uiPriority w:val="99"/>
    <w:semiHidden/>
    <w:unhideWhenUsed/>
    <w:rsid w:val="00E515E8"/>
    <w:rPr>
      <w:sz w:val="20"/>
      <w:szCs w:val="20"/>
    </w:rPr>
  </w:style>
  <w:style w:type="character" w:styleId="TekstopmerkingChar" w:customStyle="1">
    <w:name w:val="Tekst opmerking Char"/>
    <w:basedOn w:val="Standaardalinea-lettertype"/>
    <w:link w:val="Tekstopmerking"/>
    <w:uiPriority w:val="99"/>
    <w:semiHidden/>
    <w:rsid w:val="00E515E8"/>
  </w:style>
  <w:style w:type="paragraph" w:styleId="Onderwerpvanopmerking">
    <w:name w:val="annotation subject"/>
    <w:basedOn w:val="Tekstopmerking"/>
    <w:next w:val="Tekstopmerking"/>
    <w:link w:val="OnderwerpvanopmerkingChar"/>
    <w:uiPriority w:val="99"/>
    <w:semiHidden/>
    <w:unhideWhenUsed/>
    <w:rsid w:val="00E515E8"/>
    <w:rPr>
      <w:b/>
      <w:bCs/>
    </w:rPr>
  </w:style>
  <w:style w:type="character" w:styleId="OnderwerpvanopmerkingChar" w:customStyle="1">
    <w:name w:val="Onderwerp van opmerking Char"/>
    <w:link w:val="Onderwerpvanopmerking"/>
    <w:uiPriority w:val="99"/>
    <w:semiHidden/>
    <w:rsid w:val="00E51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Curriculum vitae</dc:title>
  <dc:subject/>
  <dc:creator>Jan Dekker</dc:creator>
  <keywords/>
  <lastModifiedBy>Ingrid van de Putte</lastModifiedBy>
  <revision>12</revision>
  <lastPrinted>2015-06-09T16:58:00.0000000Z</lastPrinted>
  <dcterms:created xsi:type="dcterms:W3CDTF">2022-12-09T15:09:00.0000000Z</dcterms:created>
  <dcterms:modified xsi:type="dcterms:W3CDTF">2023-03-23T18:48:53.2917720Z</dcterms:modified>
</coreProperties>
</file>